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456B2" w14:textId="7CFACF1C" w:rsidR="00B11935" w:rsidRPr="005A50EA" w:rsidRDefault="00F7485F">
      <w:pPr>
        <w:rPr>
          <w:b/>
          <w:bCs/>
        </w:rPr>
      </w:pPr>
      <w:r w:rsidRPr="005A50EA">
        <w:rPr>
          <w:b/>
          <w:bCs/>
        </w:rPr>
        <w:t xml:space="preserve">                             Recreation Minutes of May 5, 2026</w:t>
      </w:r>
    </w:p>
    <w:p w14:paraId="0529B1FD" w14:textId="77777777" w:rsidR="00F7485F" w:rsidRDefault="00F7485F"/>
    <w:p w14:paraId="76C308BF" w14:textId="7BD073F5" w:rsidR="00F7485F" w:rsidRDefault="00F7485F">
      <w:r>
        <w:t>Meeting was called to order at 7:00 p.m. by President Camille Montemurno.  Pledge to the flag followed by moment of silence for our dearly departed service members, Fire Department and EMS Personnel, our departed family and friends, and prayers for those who are sick and in need.</w:t>
      </w:r>
    </w:p>
    <w:p w14:paraId="18F12951" w14:textId="77777777" w:rsidR="00F7485F" w:rsidRDefault="00F7485F"/>
    <w:p w14:paraId="5AC283E0" w14:textId="659413BD" w:rsidR="00F7485F" w:rsidRPr="005A50EA" w:rsidRDefault="00F7485F">
      <w:pPr>
        <w:rPr>
          <w:b/>
          <w:bCs/>
        </w:rPr>
      </w:pPr>
      <w:r w:rsidRPr="005A50EA">
        <w:rPr>
          <w:b/>
          <w:bCs/>
        </w:rPr>
        <w:t>Attendance:</w:t>
      </w:r>
    </w:p>
    <w:p w14:paraId="1FA66D11" w14:textId="1DA143A6" w:rsidR="00F7485F" w:rsidRDefault="00F7485F">
      <w:r>
        <w:t>Judy Silsby, Iris Schnell, Camille Montemurno, Lynne Cohen, Ed Clemon, Howard Appel, Tom Clark and Andrea Presser.</w:t>
      </w:r>
    </w:p>
    <w:p w14:paraId="1EE96D1B" w14:textId="5B96F45F" w:rsidR="00F7485F" w:rsidRDefault="00F7485F">
      <w:r>
        <w:t xml:space="preserve">Absent and excused </w:t>
      </w:r>
      <w:proofErr w:type="gramStart"/>
      <w:r>
        <w:t>were</w:t>
      </w:r>
      <w:r w:rsidR="009D095F">
        <w:t>:</w:t>
      </w:r>
      <w:proofErr w:type="gramEnd"/>
      <w:r w:rsidR="009D095F">
        <w:t xml:space="preserve">  An</w:t>
      </w:r>
      <w:r>
        <w:t>ita Marie Mitchell Shelton, Joann Albertson, Robert Ben- Eliyahu and Valerie Maulen.</w:t>
      </w:r>
    </w:p>
    <w:p w14:paraId="70EB332C" w14:textId="77777777" w:rsidR="00F7485F" w:rsidRDefault="00F7485F"/>
    <w:p w14:paraId="26565697" w14:textId="13F84CDF" w:rsidR="00F7485F" w:rsidRDefault="00F7485F">
      <w:r>
        <w:t>Speakers for the evening were from Gerstle, Rosen, and Goldenberg, P.A.  They were Michelle Forry,</w:t>
      </w:r>
      <w:r w:rsidR="009D095F">
        <w:t xml:space="preserve"> CPA and Auditor, </w:t>
      </w:r>
      <w:r>
        <w:t xml:space="preserve"> Rob Rosen</w:t>
      </w:r>
      <w:r w:rsidR="009D095F">
        <w:t xml:space="preserve"> CPA , and Seth Bernstein.</w:t>
      </w:r>
    </w:p>
    <w:p w14:paraId="0EF10874" w14:textId="77777777" w:rsidR="009D095F" w:rsidRDefault="009D095F"/>
    <w:p w14:paraId="5140010F" w14:textId="266D726E" w:rsidR="009D095F" w:rsidRDefault="009D095F">
      <w:r>
        <w:t>Meeting format notice will be the focus on the Financials of the Delray Villas Recreation Association, Inc.  Only the meeting minutes will be read.</w:t>
      </w:r>
    </w:p>
    <w:p w14:paraId="57809401" w14:textId="7528F266" w:rsidR="009D095F" w:rsidRDefault="009D095F">
      <w:r>
        <w:t>Zoom was available except the Chat Feature was disabled so we could have a more respectful and comfortable environment for all participating.</w:t>
      </w:r>
    </w:p>
    <w:p w14:paraId="5A40CAC0" w14:textId="77777777" w:rsidR="009D095F" w:rsidRDefault="009D095F"/>
    <w:p w14:paraId="09316F51" w14:textId="55552294" w:rsidR="009D095F" w:rsidRPr="005A50EA" w:rsidRDefault="009D095F">
      <w:pPr>
        <w:rPr>
          <w:b/>
          <w:bCs/>
        </w:rPr>
      </w:pPr>
      <w:r w:rsidRPr="005A50EA">
        <w:rPr>
          <w:b/>
          <w:bCs/>
        </w:rPr>
        <w:t>Treasurers Report</w:t>
      </w:r>
    </w:p>
    <w:p w14:paraId="13B3E262" w14:textId="49EB0656" w:rsidR="009D095F" w:rsidRDefault="009D095F">
      <w:r>
        <w:t>The above people discussed the profit and Loss Statement and Balance Sheets (Open &amp; April)</w:t>
      </w:r>
      <w:r w:rsidR="004C4F10">
        <w:t xml:space="preserve">. 2025 Audit </w:t>
      </w:r>
      <w:proofErr w:type="gramStart"/>
      <w:r w:rsidR="004C4F10">
        <w:t>Review, and</w:t>
      </w:r>
      <w:proofErr w:type="gramEnd"/>
      <w:r w:rsidR="004C4F10">
        <w:t xml:space="preserve"> then Questions and Answers.  All questions were answered.</w:t>
      </w:r>
    </w:p>
    <w:p w14:paraId="1A32902F" w14:textId="77777777" w:rsidR="004C4F10" w:rsidRDefault="004C4F10"/>
    <w:p w14:paraId="43F92FCD" w14:textId="593E75FB" w:rsidR="004C4F10" w:rsidRPr="005A50EA" w:rsidRDefault="004C4F10">
      <w:pPr>
        <w:rPr>
          <w:b/>
          <w:bCs/>
        </w:rPr>
      </w:pPr>
      <w:r w:rsidRPr="005A50EA">
        <w:rPr>
          <w:b/>
          <w:bCs/>
        </w:rPr>
        <w:t>Special Assessments</w:t>
      </w:r>
    </w:p>
    <w:p w14:paraId="7DF7EC96" w14:textId="74B28984" w:rsidR="004C4F10" w:rsidRDefault="004C4F10">
      <w:r>
        <w:t>Update on special assessments for funds and permits.</w:t>
      </w:r>
    </w:p>
    <w:p w14:paraId="0DC5968F" w14:textId="77777777" w:rsidR="004C4F10" w:rsidRDefault="004C4F10"/>
    <w:p w14:paraId="63803E31" w14:textId="6C59E49E" w:rsidR="004C4F10" w:rsidRDefault="004C4F10">
      <w:r>
        <w:t xml:space="preserve">Minutes of the April 7, </w:t>
      </w:r>
      <w:proofErr w:type="gramStart"/>
      <w:r>
        <w:t>2026</w:t>
      </w:r>
      <w:proofErr w:type="gramEnd"/>
      <w:r>
        <w:t xml:space="preserve"> meeting were read by Lynne Cohen, Secretary. A few corrections were made then approved by Ed Clemon and seconded by Judy Silsby.</w:t>
      </w:r>
    </w:p>
    <w:p w14:paraId="65B12BEB" w14:textId="77777777" w:rsidR="004C4F10" w:rsidRDefault="004C4F10"/>
    <w:p w14:paraId="32D55788" w14:textId="1ADA089F" w:rsidR="004C4F10" w:rsidRPr="005A50EA" w:rsidRDefault="004C4F10">
      <w:pPr>
        <w:rPr>
          <w:b/>
          <w:bCs/>
        </w:rPr>
      </w:pPr>
      <w:r w:rsidRPr="005A50EA">
        <w:rPr>
          <w:b/>
          <w:bCs/>
        </w:rPr>
        <w:t>Correspondence</w:t>
      </w:r>
    </w:p>
    <w:p w14:paraId="31DBB109" w14:textId="5D1E5F94" w:rsidR="004C4F10" w:rsidRDefault="004C4F10">
      <w:r>
        <w:t>None</w:t>
      </w:r>
    </w:p>
    <w:p w14:paraId="4D3A2E42" w14:textId="77777777" w:rsidR="004C4F10" w:rsidRDefault="004C4F10"/>
    <w:p w14:paraId="486B437B" w14:textId="149D1A2D" w:rsidR="004C4F10" w:rsidRDefault="004C4F10">
      <w:r>
        <w:lastRenderedPageBreak/>
        <w:t>Camille announced that we will be closing the pool on July 7 or if permits come in a few days earlier.  The gym will remain open during the construction process.  The tennis courts are being worked on for permits.  There will be no building use from 6/13/26- December. Plat 3 has offered us the use of their pool.  We are therefore going to help them pay their pool maintenance including pool service and facility service while we use it. Vote was taken and  Ed Clemon agreed and Judy Silsby 2</w:t>
      </w:r>
      <w:r w:rsidRPr="004C4F10">
        <w:rPr>
          <w:vertAlign w:val="superscript"/>
        </w:rPr>
        <w:t>nd</w:t>
      </w:r>
      <w:r>
        <w:t xml:space="preserve"> it. Plat 1 has no parking so we can’t use their pool. Same goes for Plat 2.  They both offered to help us.  The FOBs will be changed during the duration of using their pool and changed back when our pool is done.</w:t>
      </w:r>
    </w:p>
    <w:p w14:paraId="3945668F" w14:textId="77777777" w:rsidR="004C4F10" w:rsidRDefault="004C4F10"/>
    <w:p w14:paraId="067906CF" w14:textId="146551F8" w:rsidR="004C4F10" w:rsidRPr="005A50EA" w:rsidRDefault="004C4F10">
      <w:pPr>
        <w:rPr>
          <w:b/>
          <w:bCs/>
        </w:rPr>
      </w:pPr>
      <w:r w:rsidRPr="005A50EA">
        <w:rPr>
          <w:b/>
          <w:bCs/>
        </w:rPr>
        <w:t>Gym</w:t>
      </w:r>
    </w:p>
    <w:p w14:paraId="77E61558" w14:textId="3A886F05" w:rsidR="004C4F10" w:rsidRDefault="004C4F10">
      <w:r>
        <w:t xml:space="preserve">Andrea Presser discussed updates in gym.  David and his guys came in after hours to clean the gym for 4 hours!! Tommy Rudolph would like a </w:t>
      </w:r>
      <w:proofErr w:type="spellStart"/>
      <w:r>
        <w:t>Peleton</w:t>
      </w:r>
      <w:proofErr w:type="spellEnd"/>
      <w:r>
        <w:t xml:space="preserve"> machine. </w:t>
      </w:r>
    </w:p>
    <w:p w14:paraId="2E85767C" w14:textId="77777777" w:rsidR="004C4F10" w:rsidRDefault="004C4F10">
      <w:r>
        <w:t xml:space="preserve">Camille would like to get another meter from </w:t>
      </w:r>
      <w:proofErr w:type="gramStart"/>
      <w:r>
        <w:t>FPL</w:t>
      </w:r>
      <w:proofErr w:type="gramEnd"/>
      <w:r>
        <w:t xml:space="preserve"> but Mike Montemurno said it is </w:t>
      </w:r>
    </w:p>
    <w:p w14:paraId="1049186C" w14:textId="22E36D3A" w:rsidR="004C4F10" w:rsidRDefault="004C4F10">
      <w:r>
        <w:t>expensive.</w:t>
      </w:r>
    </w:p>
    <w:p w14:paraId="744E46D3" w14:textId="77777777" w:rsidR="004C4F10" w:rsidRDefault="004C4F10"/>
    <w:p w14:paraId="19888962" w14:textId="0E64B476" w:rsidR="004C4F10" w:rsidRDefault="004C4F10">
      <w:r>
        <w:t>Harvey Lazaroff commended Lynne Cohen and Toby Gordon on their great job doing this show.  Lynne Cohen also thanked the “Maestro” for his fabulous job in the music production.</w:t>
      </w:r>
    </w:p>
    <w:p w14:paraId="1076C2FB" w14:textId="6CD497D3" w:rsidR="004C4F10" w:rsidRDefault="004C4F10">
      <w:r>
        <w:t xml:space="preserve">We will be doing another show after snowbirds return and </w:t>
      </w:r>
      <w:proofErr w:type="gramStart"/>
      <w:r>
        <w:t>try outs</w:t>
      </w:r>
      <w:proofErr w:type="gramEnd"/>
      <w:r>
        <w:t xml:space="preserve"> will take place for all that would like to be in it.</w:t>
      </w:r>
    </w:p>
    <w:p w14:paraId="5DB27D98" w14:textId="77777777" w:rsidR="004C4F10" w:rsidRDefault="004C4F10"/>
    <w:p w14:paraId="351A0D56" w14:textId="25005BFD" w:rsidR="004C4F10" w:rsidRDefault="004C4F10">
      <w:r>
        <w:t xml:space="preserve">June 25 from 2 PM-4 PM we will have a program on Holocaust </w:t>
      </w:r>
      <w:proofErr w:type="spellStart"/>
      <w:r>
        <w:t>Rememberance</w:t>
      </w:r>
      <w:proofErr w:type="spellEnd"/>
      <w:r>
        <w:t xml:space="preserve"> of Grandparents and </w:t>
      </w:r>
      <w:proofErr w:type="spellStart"/>
      <w:r>
        <w:t>Me..led</w:t>
      </w:r>
      <w:proofErr w:type="spellEnd"/>
      <w:r>
        <w:t xml:space="preserve"> by a teacher.  2</w:t>
      </w:r>
      <w:r w:rsidRPr="004C4F10">
        <w:rPr>
          <w:vertAlign w:val="superscript"/>
        </w:rPr>
        <w:t>nd</w:t>
      </w:r>
      <w:r>
        <w:t xml:space="preserve"> generation by Linda Stanwood &amp; Diane.</w:t>
      </w:r>
    </w:p>
    <w:p w14:paraId="3CE77611" w14:textId="77777777" w:rsidR="004C4F10" w:rsidRDefault="004C4F10"/>
    <w:p w14:paraId="7050B454" w14:textId="6CBF7125" w:rsidR="004C4F10" w:rsidRDefault="004C4F10">
      <w:r>
        <w:t>Rhoda Birnbaum thanked the board and the audience for a great meeting</w:t>
      </w:r>
    </w:p>
    <w:p w14:paraId="6CDEB48D" w14:textId="77777777" w:rsidR="004C4F10" w:rsidRDefault="004C4F10"/>
    <w:p w14:paraId="440C4313" w14:textId="277F351A" w:rsidR="004C4F10" w:rsidRPr="005A50EA" w:rsidRDefault="004C4F10">
      <w:pPr>
        <w:rPr>
          <w:b/>
          <w:bCs/>
        </w:rPr>
      </w:pPr>
      <w:r w:rsidRPr="005A50EA">
        <w:rPr>
          <w:b/>
          <w:bCs/>
        </w:rPr>
        <w:t>Old Business</w:t>
      </w:r>
    </w:p>
    <w:p w14:paraId="5DD20954" w14:textId="5D0DDB7C" w:rsidR="004C4F10" w:rsidRDefault="004C4F10">
      <w:r>
        <w:t>Ed Clemon is looking into getting a license for playing bingo so we can pay cash instead of gift cards.</w:t>
      </w:r>
    </w:p>
    <w:p w14:paraId="4D897D3C" w14:textId="1FBFDA06" w:rsidR="004C4F10" w:rsidRDefault="004C4F10">
      <w:r>
        <w:t>Andy Presser &amp; Marc Cafeiro are looking into getting Alexa 911.</w:t>
      </w:r>
    </w:p>
    <w:p w14:paraId="080E48C1" w14:textId="5B218A82" w:rsidR="004C4F10" w:rsidRDefault="004C4F10">
      <w:r>
        <w:t>Charlie San Filippo reminded everyone about Bagel Making classes on Tuesdays from 9-11 a.m.</w:t>
      </w:r>
    </w:p>
    <w:p w14:paraId="3124E928" w14:textId="1CE19D91" w:rsidR="004C4F10" w:rsidRDefault="004C4F10">
      <w:r>
        <w:t>Camille would like a list of people who need Meals on Wheels.</w:t>
      </w:r>
    </w:p>
    <w:p w14:paraId="4D2116EA" w14:textId="55A223B6" w:rsidR="004C4F10" w:rsidRDefault="004C4F10">
      <w:r>
        <w:t xml:space="preserve">Sam announced the Property Fraud Meeting on May 19 at 10 </w:t>
      </w:r>
      <w:proofErr w:type="gramStart"/>
      <w:r>
        <w:t>a.m..</w:t>
      </w:r>
      <w:proofErr w:type="gramEnd"/>
    </w:p>
    <w:p w14:paraId="5E441B81" w14:textId="40266413" w:rsidR="004C4F10" w:rsidRDefault="004C4F10">
      <w:r>
        <w:lastRenderedPageBreak/>
        <w:t>Walk Down Memory Lane</w:t>
      </w:r>
    </w:p>
    <w:p w14:paraId="4F145FE9" w14:textId="1158B925" w:rsidR="004C4F10" w:rsidRDefault="004C4F10">
      <w:r>
        <w:t xml:space="preserve">The show was a huge </w:t>
      </w:r>
      <w:proofErr w:type="gramStart"/>
      <w:r>
        <w:t>success</w:t>
      </w:r>
      <w:proofErr w:type="gramEnd"/>
      <w:r>
        <w:t xml:space="preserve"> and we had a fabulous turnout.  180 people came to see it.</w:t>
      </w:r>
    </w:p>
    <w:p w14:paraId="13B44350" w14:textId="77777777" w:rsidR="004C4F10" w:rsidRDefault="004C4F10"/>
    <w:p w14:paraId="4F88456B" w14:textId="22DABBB7" w:rsidR="004C4F10" w:rsidRDefault="004C4F10">
      <w:r>
        <w:t>Maestro said there were 68 people on Zoom.</w:t>
      </w:r>
    </w:p>
    <w:p w14:paraId="4CCC0BA8" w14:textId="77777777" w:rsidR="004C4F10" w:rsidRDefault="004C4F10"/>
    <w:p w14:paraId="42F7EB26" w14:textId="77C5FD84" w:rsidR="004C4F10" w:rsidRDefault="004C4F10">
      <w:r>
        <w:t>The meeting was adjourned at 8:36 p.m.</w:t>
      </w:r>
    </w:p>
    <w:p w14:paraId="04ADF560" w14:textId="77777777" w:rsidR="004C4F10" w:rsidRDefault="004C4F10"/>
    <w:p w14:paraId="6290D0DC" w14:textId="7FEE449A" w:rsidR="004C4F10" w:rsidRDefault="004C4F10">
      <w:r>
        <w:t>Respectfully submitted</w:t>
      </w:r>
    </w:p>
    <w:p w14:paraId="01921F0B" w14:textId="77777777" w:rsidR="004C4F10" w:rsidRDefault="004C4F10"/>
    <w:p w14:paraId="565078DD" w14:textId="55365C2E" w:rsidR="004C4F10" w:rsidRDefault="004C4F10">
      <w:r>
        <w:t>Lynne Cohen</w:t>
      </w:r>
    </w:p>
    <w:p w14:paraId="1A3C621A" w14:textId="0C8CF615" w:rsidR="004C4F10" w:rsidRDefault="004C4F10">
      <w:r>
        <w:t xml:space="preserve">Secretary </w:t>
      </w:r>
    </w:p>
    <w:p w14:paraId="2ACB5DD9" w14:textId="77777777" w:rsidR="004C4F10" w:rsidRDefault="004C4F10"/>
    <w:p w14:paraId="10434C18" w14:textId="77777777" w:rsidR="004C4F10" w:rsidRDefault="004C4F10"/>
    <w:p w14:paraId="4AAA58D3" w14:textId="77777777" w:rsidR="009D095F" w:rsidRDefault="009D095F"/>
    <w:sectPr w:rsidR="009D095F" w:rsidSect="005A50EA">
      <w:pgSz w:w="12240" w:h="15840"/>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85F"/>
    <w:rsid w:val="00425A07"/>
    <w:rsid w:val="004C4F10"/>
    <w:rsid w:val="005A50EA"/>
    <w:rsid w:val="00861910"/>
    <w:rsid w:val="0093370C"/>
    <w:rsid w:val="009D095F"/>
    <w:rsid w:val="00B11935"/>
    <w:rsid w:val="00D80C30"/>
    <w:rsid w:val="00F74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AD124"/>
  <w15:chartTrackingRefBased/>
  <w15:docId w15:val="{205CFE58-D7AA-4914-A4F7-8C5F84095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8"/>
        <w:szCs w:val="22"/>
        <w:lang w:val="en-US" w:eastAsia="en-US" w:bidi="ar-SA"/>
        <w14:ligatures w14:val="standardContextual"/>
      </w:rPr>
    </w:rPrDefault>
    <w:pPrDefault>
      <w:pPr>
        <w:spacing w:line="259" w:lineRule="auto"/>
        <w:ind w:righ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48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48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485F"/>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F7485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7485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7485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7485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7485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7485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8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48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485F"/>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F7485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7485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7485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7485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7485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7485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748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48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85F"/>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F7485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7485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7485F"/>
    <w:rPr>
      <w:i/>
      <w:iCs/>
      <w:color w:val="404040" w:themeColor="text1" w:themeTint="BF"/>
    </w:rPr>
  </w:style>
  <w:style w:type="paragraph" w:styleId="ListParagraph">
    <w:name w:val="List Paragraph"/>
    <w:basedOn w:val="Normal"/>
    <w:uiPriority w:val="34"/>
    <w:qFormat/>
    <w:rsid w:val="00F7485F"/>
    <w:pPr>
      <w:ind w:left="720"/>
      <w:contextualSpacing/>
    </w:pPr>
  </w:style>
  <w:style w:type="character" w:styleId="IntenseEmphasis">
    <w:name w:val="Intense Emphasis"/>
    <w:basedOn w:val="DefaultParagraphFont"/>
    <w:uiPriority w:val="21"/>
    <w:qFormat/>
    <w:rsid w:val="00F7485F"/>
    <w:rPr>
      <w:i/>
      <w:iCs/>
      <w:color w:val="0F4761" w:themeColor="accent1" w:themeShade="BF"/>
    </w:rPr>
  </w:style>
  <w:style w:type="paragraph" w:styleId="IntenseQuote">
    <w:name w:val="Intense Quote"/>
    <w:basedOn w:val="Normal"/>
    <w:next w:val="Normal"/>
    <w:link w:val="IntenseQuoteChar"/>
    <w:uiPriority w:val="30"/>
    <w:qFormat/>
    <w:rsid w:val="00F748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485F"/>
    <w:rPr>
      <w:i/>
      <w:iCs/>
      <w:color w:val="0F4761" w:themeColor="accent1" w:themeShade="BF"/>
    </w:rPr>
  </w:style>
  <w:style w:type="character" w:styleId="IntenseReference">
    <w:name w:val="Intense Reference"/>
    <w:basedOn w:val="DefaultParagraphFont"/>
    <w:uiPriority w:val="32"/>
    <w:qFormat/>
    <w:rsid w:val="00F7485F"/>
    <w:rPr>
      <w:b/>
      <w:bCs/>
      <w:smallCaps/>
      <w:color w:val="0F4761" w:themeColor="accent1" w:themeShade="BF"/>
      <w:spacing w:val="5"/>
    </w:rPr>
  </w:style>
  <w:style w:type="character" w:styleId="LineNumber">
    <w:name w:val="line number"/>
    <w:basedOn w:val="DefaultParagraphFont"/>
    <w:uiPriority w:val="99"/>
    <w:semiHidden/>
    <w:unhideWhenUsed/>
    <w:rsid w:val="00F748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623</Words>
  <Characters>2986</Characters>
  <Application>Microsoft Office Word</Application>
  <DocSecurity>0</DocSecurity>
  <Lines>90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Cohen</dc:creator>
  <cp:keywords/>
  <dc:description/>
  <cp:lastModifiedBy>Alan Shwartz</cp:lastModifiedBy>
  <cp:revision>2</cp:revision>
  <dcterms:created xsi:type="dcterms:W3CDTF">2026-06-09T15:28:00Z</dcterms:created>
  <dcterms:modified xsi:type="dcterms:W3CDTF">2026-06-09T15:28:00Z</dcterms:modified>
</cp:coreProperties>
</file>